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03068" w14:textId="77777777" w:rsidR="00E21DDD" w:rsidRDefault="00E21DDD">
      <w:r>
        <w:t>A Nation Emerges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</w:t>
      </w:r>
    </w:p>
    <w:p w14:paraId="6E5DC4CB" w14:textId="77777777" w:rsidR="00E21DDD" w:rsidRDefault="00E21DDD"/>
    <w:p w14:paraId="1E5396BC" w14:textId="77777777" w:rsidR="00E21DDD" w:rsidRPr="00E21DDD" w:rsidRDefault="00E21DDD" w:rsidP="00E21DDD">
      <w:pPr>
        <w:jc w:val="center"/>
        <w:rPr>
          <w:b/>
          <w:sz w:val="32"/>
        </w:rPr>
      </w:pPr>
      <w:r w:rsidRPr="00E21DDD">
        <w:rPr>
          <w:b/>
          <w:sz w:val="32"/>
        </w:rPr>
        <w:t>Quiz Study Guide:  Rebellion in the Colonies</w:t>
      </w:r>
    </w:p>
    <w:p w14:paraId="07CA6EDC" w14:textId="77777777" w:rsidR="00E21DDD" w:rsidRDefault="00E21DDD" w:rsidP="00E21DDD">
      <w:pPr>
        <w:jc w:val="center"/>
      </w:pPr>
    </w:p>
    <w:p w14:paraId="7C0BA91D" w14:textId="77777777" w:rsidR="00E21DDD" w:rsidRPr="00E21DDD" w:rsidRDefault="00E21DDD" w:rsidP="00E21DDD">
      <w:pPr>
        <w:rPr>
          <w:b/>
          <w:u w:val="single"/>
        </w:rPr>
      </w:pPr>
      <w:r w:rsidRPr="00E21DDD">
        <w:rPr>
          <w:b/>
          <w:u w:val="single"/>
        </w:rPr>
        <w:t>Terms to know:</w:t>
      </w:r>
    </w:p>
    <w:p w14:paraId="6663AA67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Rebellion</w:t>
      </w:r>
    </w:p>
    <w:p w14:paraId="188D2EC7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Grievance</w:t>
      </w:r>
    </w:p>
    <w:p w14:paraId="7B483758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Protest</w:t>
      </w:r>
    </w:p>
    <w:p w14:paraId="1C802DDF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Boycott</w:t>
      </w:r>
    </w:p>
    <w:p w14:paraId="7C6C8412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Civil Disobedience</w:t>
      </w:r>
    </w:p>
    <w:p w14:paraId="6A13B25A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Terrorism</w:t>
      </w:r>
    </w:p>
    <w:p w14:paraId="10AE24CE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Mercantilism</w:t>
      </w:r>
    </w:p>
    <w:p w14:paraId="03C69ADA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Navigation Acts</w:t>
      </w:r>
    </w:p>
    <w:p w14:paraId="752F5085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Salutary Neglect</w:t>
      </w:r>
    </w:p>
    <w:p w14:paraId="3330E86A" w14:textId="77777777" w:rsidR="00E73097" w:rsidRDefault="00E73097" w:rsidP="00E21DDD">
      <w:pPr>
        <w:pStyle w:val="ListParagraph"/>
        <w:numPr>
          <w:ilvl w:val="0"/>
          <w:numId w:val="1"/>
        </w:numPr>
      </w:pPr>
      <w:r>
        <w:t>Parliament</w:t>
      </w:r>
      <w:bookmarkStart w:id="0" w:name="_GoBack"/>
      <w:bookmarkEnd w:id="0"/>
    </w:p>
    <w:p w14:paraId="76510C23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French and Indian War</w:t>
      </w:r>
    </w:p>
    <w:p w14:paraId="1E4B8E8E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Proclamation of 1763</w:t>
      </w:r>
    </w:p>
    <w:p w14:paraId="53A8B088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Stamp Act</w:t>
      </w:r>
    </w:p>
    <w:p w14:paraId="09892E2C" w14:textId="77777777" w:rsidR="00B93ECC" w:rsidRDefault="00B93ECC" w:rsidP="00E21DDD">
      <w:pPr>
        <w:pStyle w:val="ListParagraph"/>
        <w:numPr>
          <w:ilvl w:val="0"/>
          <w:numId w:val="1"/>
        </w:numPr>
      </w:pPr>
      <w:r>
        <w:t>Sons of Liberty</w:t>
      </w:r>
    </w:p>
    <w:p w14:paraId="6EBCFC83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Townshend Acts</w:t>
      </w:r>
    </w:p>
    <w:p w14:paraId="63302613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Boston Massacre</w:t>
      </w:r>
    </w:p>
    <w:p w14:paraId="493183BD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Tea Act</w:t>
      </w:r>
    </w:p>
    <w:p w14:paraId="0B97C587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Boston Tea Party</w:t>
      </w:r>
    </w:p>
    <w:p w14:paraId="588173AE" w14:textId="77777777" w:rsidR="00E21DDD" w:rsidRDefault="00E21DDD" w:rsidP="00E21DDD">
      <w:pPr>
        <w:pStyle w:val="ListParagraph"/>
        <w:numPr>
          <w:ilvl w:val="0"/>
          <w:numId w:val="1"/>
        </w:numPr>
      </w:pPr>
      <w:r>
        <w:t>Coercive (or “Intolerable”) Acts</w:t>
      </w:r>
    </w:p>
    <w:p w14:paraId="793FB76B" w14:textId="77777777" w:rsidR="00E21DDD" w:rsidRDefault="00E21DDD" w:rsidP="00E21DDD"/>
    <w:p w14:paraId="1C6C8294" w14:textId="77777777" w:rsidR="00E21DDD" w:rsidRDefault="00E21DDD" w:rsidP="00E21DDD">
      <w:r w:rsidRPr="00CB2CCC">
        <w:rPr>
          <w:b/>
          <w:u w:val="single"/>
        </w:rPr>
        <w:t>Questions to be able to answer</w:t>
      </w:r>
      <w:r>
        <w:t>:</w:t>
      </w:r>
    </w:p>
    <w:p w14:paraId="09DA213D" w14:textId="77777777" w:rsidR="00E73097" w:rsidRDefault="00E73097" w:rsidP="00E21DDD">
      <w:pPr>
        <w:pStyle w:val="ListParagraph"/>
        <w:numPr>
          <w:ilvl w:val="0"/>
          <w:numId w:val="2"/>
        </w:numPr>
      </w:pPr>
      <w:r>
        <w:t>What conditions does rebellious law-breaking need to meet in order to be considered “acceptable” civil disobedience?</w:t>
      </w:r>
    </w:p>
    <w:p w14:paraId="1039E0DA" w14:textId="77777777" w:rsidR="00E73097" w:rsidRDefault="00E73097" w:rsidP="00E73097">
      <w:pPr>
        <w:pStyle w:val="ListParagraph"/>
      </w:pPr>
    </w:p>
    <w:p w14:paraId="1773CDCF" w14:textId="77777777" w:rsidR="00E21DDD" w:rsidRDefault="00E21DDD" w:rsidP="00E21DDD">
      <w:pPr>
        <w:pStyle w:val="ListParagraph"/>
        <w:numPr>
          <w:ilvl w:val="0"/>
          <w:numId w:val="2"/>
        </w:numPr>
      </w:pPr>
      <w:r>
        <w:t>Describe the nature of the economic relationship between Britain and the American colonies during the period of salutary neglect.</w:t>
      </w:r>
    </w:p>
    <w:p w14:paraId="50AB4408" w14:textId="77777777" w:rsidR="00B93ECC" w:rsidRDefault="00B93ECC" w:rsidP="00B93ECC">
      <w:pPr>
        <w:pStyle w:val="ListParagraph"/>
      </w:pPr>
    </w:p>
    <w:p w14:paraId="555DCBD5" w14:textId="77777777" w:rsidR="00E21DDD" w:rsidRDefault="00E21DDD" w:rsidP="00E21DDD">
      <w:pPr>
        <w:pStyle w:val="ListParagraph"/>
        <w:numPr>
          <w:ilvl w:val="0"/>
          <w:numId w:val="2"/>
        </w:numPr>
      </w:pPr>
      <w:r>
        <w:t>How did the French and Indian War alter the relationship between Britain and the American colonies?</w:t>
      </w:r>
    </w:p>
    <w:p w14:paraId="0A619DEC" w14:textId="77777777" w:rsidR="00B93ECC" w:rsidRDefault="00B93ECC" w:rsidP="00B93ECC"/>
    <w:p w14:paraId="5DF41DA8" w14:textId="77777777" w:rsidR="00E21DDD" w:rsidRDefault="00E21DDD" w:rsidP="00E21DDD">
      <w:pPr>
        <w:pStyle w:val="ListParagraph"/>
        <w:numPr>
          <w:ilvl w:val="0"/>
          <w:numId w:val="2"/>
        </w:numPr>
      </w:pPr>
      <w:r>
        <w:t>How did the phrase “No taxation without representation” express a key grievance held by some colonists toward the British government?</w:t>
      </w:r>
    </w:p>
    <w:p w14:paraId="79229556" w14:textId="77777777" w:rsidR="00B93ECC" w:rsidRDefault="00B93ECC" w:rsidP="00B93ECC"/>
    <w:p w14:paraId="3EC8063E" w14:textId="77777777" w:rsidR="00E21DDD" w:rsidRDefault="00E21DDD" w:rsidP="00E21DDD">
      <w:pPr>
        <w:pStyle w:val="ListParagraph"/>
        <w:numPr>
          <w:ilvl w:val="0"/>
          <w:numId w:val="2"/>
        </w:numPr>
      </w:pPr>
      <w:r>
        <w:t>What various methods of rebellion did colonists use to express their opposition to British policies in the 1760’s and 1770’s?</w:t>
      </w:r>
    </w:p>
    <w:p w14:paraId="1AA4580F" w14:textId="77777777" w:rsidR="00B93ECC" w:rsidRDefault="00B93ECC" w:rsidP="00B93ECC"/>
    <w:p w14:paraId="2DD301A1" w14:textId="77777777" w:rsidR="00E21DDD" w:rsidRDefault="00CB2CCC" w:rsidP="00E21DDD">
      <w:pPr>
        <w:pStyle w:val="ListParagraph"/>
        <w:numPr>
          <w:ilvl w:val="0"/>
          <w:numId w:val="2"/>
        </w:numPr>
      </w:pPr>
      <w:r>
        <w:t>How did the Coercive Acts seek to punish the colonists for their rebellious actions?</w:t>
      </w:r>
    </w:p>
    <w:sectPr w:rsidR="00E21DDD" w:rsidSect="00E21DDD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345C3"/>
    <w:multiLevelType w:val="hybridMultilevel"/>
    <w:tmpl w:val="30F6A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3432A5"/>
    <w:multiLevelType w:val="hybridMultilevel"/>
    <w:tmpl w:val="4B14A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DDD"/>
    <w:rsid w:val="00540140"/>
    <w:rsid w:val="00597A2D"/>
    <w:rsid w:val="00B93ECC"/>
    <w:rsid w:val="00CB2CCC"/>
    <w:rsid w:val="00E21DDD"/>
    <w:rsid w:val="00E7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2EED5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166</Words>
  <Characters>952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2018-03-15T01:23:00Z</dcterms:created>
  <dcterms:modified xsi:type="dcterms:W3CDTF">2018-03-15T01:59:00Z</dcterms:modified>
</cp:coreProperties>
</file>